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1140" w:rsidRDefault="00B8750E">
      <w:pPr>
        <w:rPr>
          <w:b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2D44EB">
            <wp:simplePos x="0" y="0"/>
            <wp:positionH relativeFrom="column">
              <wp:posOffset>0</wp:posOffset>
            </wp:positionH>
            <wp:positionV relativeFrom="paragraph">
              <wp:posOffset>512445</wp:posOffset>
            </wp:positionV>
            <wp:extent cx="5943600" cy="334899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708" w:rsidRPr="00C21708">
        <w:rPr>
          <w:b/>
          <w:sz w:val="48"/>
          <w:szCs w:val="48"/>
        </w:rPr>
        <w:t xml:space="preserve">Application Services: </w:t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72A6B4" wp14:editId="480CFD27">
            <wp:extent cx="5943600" cy="2844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730B" wp14:editId="6973262D">
            <wp:extent cx="5943600" cy="2741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471D5" wp14:editId="0A857781">
            <wp:extent cx="5943600" cy="15678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</w:p>
    <w:p w:rsidR="00C21708" w:rsidRDefault="00C217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B78ECA" wp14:editId="6BA795C4">
            <wp:extent cx="5943600" cy="2320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596402" wp14:editId="1748C1D3">
            <wp:extent cx="5943600" cy="3393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20F470" wp14:editId="7C5C3D78">
            <wp:extent cx="5943600" cy="3128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F35FB6" wp14:editId="794E07BE">
            <wp:extent cx="5943600" cy="3322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6E24C4" wp14:editId="624848CB">
            <wp:extent cx="5943600" cy="2233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</w:p>
    <w:p w:rsidR="00C21708" w:rsidRDefault="00C217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E9144" wp14:editId="67AF09A5">
            <wp:extent cx="5943600" cy="27800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08" w:rsidRDefault="00C217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7C06F5" wp14:editId="3AA0BDD2">
            <wp:extent cx="5943600" cy="2910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8A2947" wp14:editId="2D051DCA">
            <wp:extent cx="5943600" cy="3278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2C48A0" wp14:editId="63D65133">
            <wp:extent cx="5943600" cy="28689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253388" wp14:editId="56ED6CDD">
            <wp:extent cx="5943600" cy="4019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CD1E59" wp14:editId="1D721ED7">
            <wp:extent cx="5943600" cy="2557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91CC3" wp14:editId="59388AE8">
            <wp:extent cx="5943600" cy="20720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</w:p>
    <w:p w:rsidR="009E420C" w:rsidRDefault="00707716">
      <w:pPr>
        <w:rPr>
          <w:b/>
          <w:sz w:val="40"/>
          <w:szCs w:val="40"/>
        </w:rPr>
      </w:pPr>
      <w:r w:rsidRPr="00707716">
        <w:rPr>
          <w:b/>
          <w:sz w:val="40"/>
          <w:szCs w:val="40"/>
        </w:rPr>
        <w:t>Note: SNS will be frequently used with Auto scaling and Cloud watch.</w:t>
      </w:r>
    </w:p>
    <w:p w:rsidR="005C5F9E" w:rsidRPr="00707716" w:rsidRDefault="005C5F9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2C9917" wp14:editId="747DECA6">
            <wp:extent cx="3162300" cy="3783466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3681" cy="37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0546" wp14:editId="7BE4A0A6">
            <wp:extent cx="5943600" cy="3296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B7BD2" wp14:editId="349169EB">
            <wp:extent cx="594360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D9971" wp14:editId="29DE3C4C">
            <wp:extent cx="5943600" cy="741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9CE340" wp14:editId="0DC8C4BC">
            <wp:extent cx="5943600" cy="2673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71204B" wp14:editId="7C2E97F8">
            <wp:extent cx="5943600" cy="330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0C" w:rsidRDefault="009E42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4E3FF" wp14:editId="1F34FA43">
            <wp:extent cx="5943600" cy="2273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16" w:rsidRDefault="00707716">
      <w:pPr>
        <w:rPr>
          <w:sz w:val="24"/>
          <w:szCs w:val="24"/>
        </w:rPr>
      </w:pPr>
    </w:p>
    <w:p w:rsidR="00707716" w:rsidRDefault="007077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57EE2A" wp14:editId="4B026F73">
            <wp:extent cx="5943600" cy="3539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16" w:rsidRDefault="0070771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A25B50" wp14:editId="51441FFD">
            <wp:extent cx="5943600" cy="2818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16" w:rsidRDefault="007077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ABF67E" wp14:editId="265E48D2">
            <wp:extent cx="5943600" cy="3283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16" w:rsidRDefault="0070771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606301" wp14:editId="6F5DE263">
            <wp:extent cx="5943600" cy="35845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16" w:rsidRDefault="0070771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83E19" wp14:editId="1E709050">
            <wp:extent cx="5943600" cy="32188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376DE" wp14:editId="0CD14447">
            <wp:extent cx="5943600" cy="32880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73504" wp14:editId="5DCBFD97">
            <wp:extent cx="5943600" cy="31591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70771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DA99E" wp14:editId="480734BB">
            <wp:extent cx="5943600" cy="2687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709C4" wp14:editId="2CAB1391">
            <wp:extent cx="5943600" cy="30416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CB28A" wp14:editId="3CFDF6E3">
            <wp:extent cx="5943600" cy="15798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3D406E">
      <w:pPr>
        <w:rPr>
          <w:sz w:val="24"/>
          <w:szCs w:val="24"/>
        </w:rPr>
      </w:pPr>
    </w:p>
    <w:p w:rsidR="003D406E" w:rsidRDefault="003D40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066C55" wp14:editId="5C9A512D">
            <wp:extent cx="5943600" cy="18408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3D406E">
      <w:pPr>
        <w:rPr>
          <w:sz w:val="24"/>
          <w:szCs w:val="24"/>
        </w:rPr>
      </w:pPr>
    </w:p>
    <w:p w:rsidR="00707716" w:rsidRDefault="0070771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76FBAB" wp14:editId="1C6DB825">
            <wp:extent cx="5943600" cy="30714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3D40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730A33" wp14:editId="1BDFA74E">
            <wp:extent cx="5943600" cy="26416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3D40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F3AC09" wp14:editId="6FE282F1">
            <wp:extent cx="5943600" cy="3277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ED" w:rsidRDefault="00B80F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51569" wp14:editId="35A607DA">
            <wp:extent cx="5943600" cy="31076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603430" wp14:editId="70D2FC2F">
            <wp:extent cx="5943600" cy="14401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8F803B" wp14:editId="3B560DA8">
            <wp:extent cx="5943600" cy="46215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9CF9B" wp14:editId="084CF06F">
            <wp:extent cx="5943600" cy="32886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24096" wp14:editId="455F0D4C">
            <wp:extent cx="5943600" cy="24701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</w:p>
    <w:p w:rsidR="00B80FDF" w:rsidRDefault="00B80F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B9B8EB" wp14:editId="1EB34D57">
            <wp:extent cx="5943600" cy="3111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183A29" wp14:editId="56C156E7">
            <wp:extent cx="5943600" cy="3345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1C835" wp14:editId="7C45F43C">
            <wp:extent cx="5943600" cy="33191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DEFD1" wp14:editId="785276F0">
            <wp:extent cx="5943600" cy="15030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DF" w:rsidRDefault="00B80FDF">
      <w:pPr>
        <w:rPr>
          <w:sz w:val="24"/>
          <w:szCs w:val="24"/>
        </w:rPr>
      </w:pPr>
    </w:p>
    <w:p w:rsidR="00B80FDF" w:rsidRPr="00A921C5" w:rsidRDefault="00B80FDF">
      <w:pPr>
        <w:rPr>
          <w:b/>
          <w:sz w:val="24"/>
          <w:szCs w:val="24"/>
        </w:rPr>
      </w:pPr>
      <w:r w:rsidRPr="00A921C5">
        <w:rPr>
          <w:b/>
          <w:sz w:val="24"/>
          <w:szCs w:val="24"/>
        </w:rPr>
        <w:t>K</w:t>
      </w:r>
      <w:r w:rsidR="00A921C5" w:rsidRPr="00A921C5">
        <w:rPr>
          <w:b/>
          <w:sz w:val="24"/>
          <w:szCs w:val="24"/>
        </w:rPr>
        <w:t xml:space="preserve">inesis Stream: It has shard and Consumer. </w:t>
      </w:r>
      <w:r w:rsidR="00BB6828">
        <w:rPr>
          <w:b/>
          <w:sz w:val="24"/>
          <w:szCs w:val="24"/>
        </w:rPr>
        <w:t xml:space="preserve"> Greater the number of shard lager is the streaming capacity.</w:t>
      </w:r>
    </w:p>
    <w:p w:rsidR="00A921C5" w:rsidRPr="00A921C5" w:rsidRDefault="00A921C5">
      <w:pPr>
        <w:rPr>
          <w:b/>
          <w:sz w:val="24"/>
          <w:szCs w:val="24"/>
        </w:rPr>
      </w:pPr>
      <w:r w:rsidRPr="00A921C5">
        <w:rPr>
          <w:b/>
          <w:sz w:val="24"/>
          <w:szCs w:val="24"/>
        </w:rPr>
        <w:t>Kine</w:t>
      </w:r>
      <w:r w:rsidR="006C438C">
        <w:rPr>
          <w:b/>
          <w:sz w:val="24"/>
          <w:szCs w:val="24"/>
        </w:rPr>
        <w:t>sis Fireho</w:t>
      </w:r>
      <w:r w:rsidRPr="00A921C5">
        <w:rPr>
          <w:b/>
          <w:sz w:val="24"/>
          <w:szCs w:val="24"/>
        </w:rPr>
        <w:t xml:space="preserve">se: It does not handle shard and consumer. Here we can analyze streaming data using Lambda automatically, without worrying about data consumer. </w:t>
      </w:r>
    </w:p>
    <w:p w:rsidR="00A921C5" w:rsidRDefault="006C438C">
      <w:pPr>
        <w:rPr>
          <w:b/>
          <w:sz w:val="24"/>
          <w:szCs w:val="24"/>
        </w:rPr>
      </w:pPr>
      <w:r w:rsidRPr="006C438C">
        <w:rPr>
          <w:b/>
          <w:sz w:val="24"/>
          <w:szCs w:val="24"/>
        </w:rPr>
        <w:t>Kinesis Analytics</w:t>
      </w:r>
      <w:r>
        <w:rPr>
          <w:b/>
          <w:sz w:val="24"/>
          <w:szCs w:val="24"/>
        </w:rPr>
        <w:t>:</w:t>
      </w:r>
      <w:r w:rsidRPr="006C438C">
        <w:rPr>
          <w:b/>
          <w:sz w:val="24"/>
          <w:szCs w:val="24"/>
        </w:rPr>
        <w:t xml:space="preserve"> can be used across both Kinesis Stream and Kinesis Firehose. </w:t>
      </w:r>
      <w:r w:rsidR="00EC15DE">
        <w:rPr>
          <w:b/>
          <w:sz w:val="24"/>
          <w:szCs w:val="24"/>
        </w:rPr>
        <w:t xml:space="preserve"> It sits top of both and run sequel query to both Kinesis stream and Kinesis Firehose. </w:t>
      </w:r>
      <w:r w:rsidR="00A46E0F">
        <w:rPr>
          <w:b/>
          <w:sz w:val="24"/>
          <w:szCs w:val="24"/>
        </w:rPr>
        <w:t>And then store this data in s</w:t>
      </w:r>
      <w:proofErr w:type="gramStart"/>
      <w:r w:rsidR="00A46E0F">
        <w:rPr>
          <w:b/>
          <w:sz w:val="24"/>
          <w:szCs w:val="24"/>
        </w:rPr>
        <w:t>3 ,</w:t>
      </w:r>
      <w:proofErr w:type="gramEnd"/>
      <w:r w:rsidR="00A46E0F">
        <w:rPr>
          <w:b/>
          <w:sz w:val="24"/>
          <w:szCs w:val="24"/>
        </w:rPr>
        <w:t xml:space="preserve"> </w:t>
      </w:r>
      <w:r w:rsidR="0088657D">
        <w:rPr>
          <w:b/>
          <w:sz w:val="24"/>
          <w:szCs w:val="24"/>
        </w:rPr>
        <w:t xml:space="preserve">redshift , Elastic search cluster. </w:t>
      </w:r>
    </w:p>
    <w:p w:rsidR="005C5F9E" w:rsidRDefault="005C5F9E">
      <w:pPr>
        <w:rPr>
          <w:b/>
          <w:sz w:val="24"/>
          <w:szCs w:val="24"/>
        </w:rPr>
      </w:pPr>
    </w:p>
    <w:p w:rsidR="005C5F9E" w:rsidRPr="006C438C" w:rsidRDefault="005C5F9E">
      <w:pPr>
        <w:rPr>
          <w:b/>
          <w:sz w:val="24"/>
          <w:szCs w:val="24"/>
        </w:rPr>
      </w:pPr>
    </w:p>
    <w:p w:rsidR="00A921C5" w:rsidRDefault="00A921C5">
      <w:pPr>
        <w:rPr>
          <w:sz w:val="24"/>
          <w:szCs w:val="24"/>
        </w:rPr>
      </w:pPr>
    </w:p>
    <w:p w:rsidR="00A921C5" w:rsidRDefault="00A921C5">
      <w:pPr>
        <w:rPr>
          <w:sz w:val="24"/>
          <w:szCs w:val="24"/>
        </w:rPr>
      </w:pPr>
    </w:p>
    <w:p w:rsidR="00B80FDF" w:rsidRDefault="00B80FDF">
      <w:pPr>
        <w:rPr>
          <w:sz w:val="24"/>
          <w:szCs w:val="24"/>
        </w:rPr>
      </w:pPr>
    </w:p>
    <w:p w:rsidR="00B80FDF" w:rsidRDefault="00B66A5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4BD6D" wp14:editId="370356A9">
            <wp:extent cx="3114675" cy="50863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8C6103D" wp14:editId="04EFA6F0">
            <wp:extent cx="4638675" cy="52197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C631F" wp14:editId="4039591B">
            <wp:extent cx="5943600" cy="47072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A75D2" wp14:editId="30083CCF">
            <wp:extent cx="4524375" cy="5429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2D1B5" wp14:editId="228376E9">
            <wp:extent cx="5943600" cy="3228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6C327" wp14:editId="63D18284">
            <wp:extent cx="5943600" cy="3144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48E74" wp14:editId="6D2C2BEC">
            <wp:extent cx="5924550" cy="3038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2F24D" wp14:editId="6428CDC5">
            <wp:extent cx="5810250" cy="3409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6E" w:rsidRDefault="003D406E">
      <w:pPr>
        <w:rPr>
          <w:sz w:val="24"/>
          <w:szCs w:val="24"/>
        </w:rPr>
      </w:pPr>
    </w:p>
    <w:p w:rsidR="00707716" w:rsidRDefault="00707716">
      <w:pPr>
        <w:rPr>
          <w:sz w:val="24"/>
          <w:szCs w:val="24"/>
        </w:rPr>
      </w:pPr>
    </w:p>
    <w:p w:rsidR="00707716" w:rsidRDefault="00707716">
      <w:pPr>
        <w:rPr>
          <w:sz w:val="24"/>
          <w:szCs w:val="24"/>
        </w:rPr>
      </w:pPr>
    </w:p>
    <w:p w:rsidR="00C21708" w:rsidRPr="00C21708" w:rsidRDefault="00C21708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sectPr w:rsidR="00C21708" w:rsidRPr="00C217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708"/>
    <w:rsid w:val="003D406E"/>
    <w:rsid w:val="005C5F9E"/>
    <w:rsid w:val="006C438C"/>
    <w:rsid w:val="00707716"/>
    <w:rsid w:val="0088657D"/>
    <w:rsid w:val="009E420C"/>
    <w:rsid w:val="00A46E0F"/>
    <w:rsid w:val="00A921C5"/>
    <w:rsid w:val="00B66A5A"/>
    <w:rsid w:val="00B80FDF"/>
    <w:rsid w:val="00B8750E"/>
    <w:rsid w:val="00BB6828"/>
    <w:rsid w:val="00BD1140"/>
    <w:rsid w:val="00C21708"/>
    <w:rsid w:val="00C552ED"/>
    <w:rsid w:val="00CE5225"/>
    <w:rsid w:val="00EC1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D3ECF"/>
  <w15:chartTrackingRefBased/>
  <w15:docId w15:val="{6976C3DC-DB68-4FBF-88D5-7BA328F9A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1747</TotalTime>
  <Pages>29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24</cp:revision>
  <dcterms:created xsi:type="dcterms:W3CDTF">2018-01-24T05:11:00Z</dcterms:created>
  <dcterms:modified xsi:type="dcterms:W3CDTF">2018-02-22T11:21:00Z</dcterms:modified>
</cp:coreProperties>
</file>